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"/>
        <w:gridCol w:w="4706"/>
        <w:gridCol w:w="7087"/>
        <w:gridCol w:w="1778"/>
      </w:tblGrid>
      <w:tr w:rsidR="00BB5FD9" w:rsidRPr="007200D4" w:rsidTr="00BB5FD9">
        <w:trPr>
          <w:trHeight w:val="60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Sıra No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Hizmetin Adı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Başvuruda İstenen Belgeler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Hizmetin Tamamlanma Süresi (En Geç)</w:t>
            </w:r>
          </w:p>
        </w:tc>
      </w:tr>
      <w:tr w:rsidR="00BB5FD9" w:rsidRPr="007200D4" w:rsidTr="00854DC7">
        <w:trPr>
          <w:trHeight w:val="439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YURT DIŞI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BAKIM BELGESİ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Yurt Dışı Bakım Belgesi Formu( Muhtar Onaylı)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BB5FD9" w:rsidRPr="007200D4" w:rsidTr="00854DC7">
        <w:trPr>
          <w:trHeight w:val="49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TÜKETİCİ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SORUNLARI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Başvuru Dilekçesi (Kaymakamlığımızda mevcut)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Fatura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Satış fişi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 Garanti Belgesi veya Sözleşmesi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90 Gün</w:t>
            </w:r>
          </w:p>
        </w:tc>
      </w:tr>
      <w:tr w:rsidR="00BB5FD9" w:rsidRPr="007200D4" w:rsidTr="00854DC7">
        <w:trPr>
          <w:trHeight w:val="44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GERÇEK VE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TÜZEL KİŞİLERİN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İHBAR VE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ŞİKÂYET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DİLEKÇELERİ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CİMER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BAŞVURULARI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Cumhurbaşkanlığı İletişim Merkezine ait web sitesinden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yapılan başvuru: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36"/>
                <w:sz w:val="20"/>
                <w:szCs w:val="20"/>
                <w:bdr w:val="none" w:sz="0" w:space="0" w:color="auto" w:frame="1"/>
                <w:lang w:eastAsia="tr-TR"/>
              </w:rPr>
              <w:t>https://portal.cimer.gov.tr/hesap/giris?adres=%2F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+ 15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AÇIKKAPI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Açık kapı web sitesinden yapılan başvuru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https://www.acikkapi.gov.tr/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KAMU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GÖREVLİLERİ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ETİK DAVRANIŞ</w:t>
            </w:r>
          </w:p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İLKELERİ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İNTERNET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TOPLU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KULLANIM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AĞLAYICILARI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İZİN BELGESİ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MÜRACAATI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1. Dilekçe 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İşyeri açma ruhsat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İnternet Servis Sağlayıcıdan İnternet bağlantı bilgisi (Statik IP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olacak)(1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 Ticaret Odası Sicil Belgesi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5. Vergi Levhası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6. Ruhsat Sahibi Veya Mesul Müdürün Nüfus Cüzdanı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7. Varsa Vekâletname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8. Filtre ve İşletim Sistemi Lisans Faturası Örneği (1 adet)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4483 SAYILI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MEMURLAR VE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DİĞER KAMU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GÖREVLİLERİNİN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ARGILANMASI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HAKKINDA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KARAR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BB5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Şikâyet Dilekçesi (Şikâyet edilen memurun Adı, Soyadı ve</w:t>
            </w:r>
            <w:r w:rsidR="00BB5FD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Çalıştığı Kurum)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30+15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DİSİPLİN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CEZASINA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İTİRAZ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İŞLEMLERİ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İtiraz Dilekçesi ( Süresi 10 Gün 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Cezaya ilişkin karar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Disiplin Cezası Karar Tebellüğ Belgesi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APOSTİL TASDİK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ŞERHİ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854D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İlçede bulunan Kamu Kurum ve Kuruluşlarından alınan resmi</w:t>
            </w:r>
            <w:r w:rsidR="00854DC7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belgeler (</w:t>
            </w:r>
            <w:proofErr w:type="spell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apostile</w:t>
            </w:r>
            <w:proofErr w:type="spell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yetkili kişiler) ve Noter tasdikli belgeler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EC4B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  <w:r w:rsidR="00EC4B8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TAŞINMAZ MAL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ZİLYEDLİĞİNE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YAPILAN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TECAVÜZ VE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MÜDAHALENİN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ÖNLENMESİ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Başvuru Dilekçesi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proofErr w:type="gram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(</w:t>
            </w:r>
            <w:proofErr w:type="gram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Dilekçede bulunması gereken hususlar: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Başvuranın Adı Soyadı</w:t>
            </w:r>
            <w:r w:rsidR="00BB5FD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Şikâyet edilenin Adı Soyadı ve Adresi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Şikâyete Konu taşınmazın yeri</w:t>
            </w:r>
            <w:proofErr w:type="gram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)</w:t>
            </w:r>
            <w:proofErr w:type="gram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(Kaymakamlığımızda mevcut)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İNSAN HAKLARI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İHLALLERİ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7200D4" w:rsidRPr="007200D4" w:rsidRDefault="007200D4" w:rsidP="007200D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istenmesi, eksiksiz belge ile başvuru yapıldığı halde hizmetin belirtilen sürede tamamlanmaması durumunda ilk müracaat yerine ya da ikinci müracaat yerine başvurunuz.</w:t>
      </w:r>
    </w:p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13506" w:type="dxa"/>
        <w:tblCellMar>
          <w:left w:w="0" w:type="dxa"/>
          <w:right w:w="0" w:type="dxa"/>
        </w:tblCellMar>
        <w:tblLook w:val="04A0"/>
      </w:tblPr>
      <w:tblGrid>
        <w:gridCol w:w="3196"/>
        <w:gridCol w:w="3438"/>
        <w:gridCol w:w="3054"/>
        <w:gridCol w:w="3818"/>
      </w:tblGrid>
      <w:tr w:rsidR="007200D4" w:rsidRPr="007200D4" w:rsidTr="00854DC7">
        <w:trPr>
          <w:trHeight w:val="249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İLK MÜRACAAT YERİ: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YAZI İŞLERİ MÜDÜRLÜĞÜ</w:t>
            </w:r>
            <w:r w:rsidR="00BB5FD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           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İLK MÜRACAAT YERİ: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İSİM :</w:t>
            </w:r>
            <w:proofErr w:type="gramEnd"/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                               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085309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BİLAL SEVİND</w:t>
            </w:r>
            <w:r w:rsidR="00212271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İSİM: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085309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MUHAMMET TUGAY</w:t>
            </w:r>
          </w:p>
        </w:tc>
      </w:tr>
      <w:tr w:rsidR="007200D4" w:rsidRPr="007200D4" w:rsidTr="00854DC7">
        <w:trPr>
          <w:trHeight w:val="275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UNVAN: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YAZI İŞLERİ MÜDÜRÜ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UNVAN: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ADRES: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085309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GÜZELYURT</w:t>
            </w:r>
            <w:r w:rsidR="00BB5FD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</w:t>
            </w:r>
            <w:r w:rsidR="007200D4"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KAYMAKAMLIĞI</w:t>
            </w:r>
            <w:proofErr w:type="gramEnd"/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ADRES: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085309" w:rsidP="00854D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GÜZELYURT</w:t>
            </w:r>
            <w:r w:rsidR="007200D4"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KAYMAKAMLIĞI</w:t>
            </w:r>
          </w:p>
        </w:tc>
      </w:tr>
      <w:tr w:rsidR="007200D4" w:rsidRPr="007200D4" w:rsidTr="00854DC7">
        <w:trPr>
          <w:trHeight w:val="275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TEL: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854D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</w:t>
            </w:r>
            <w:r w:rsidR="00EC4B86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</w:t>
            </w:r>
            <w:r w:rsidR="00854DC7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382 4</w:t>
            </w:r>
            <w:r w:rsidR="0008530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51 21 49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TEL: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0 382 4</w:t>
            </w:r>
            <w:r w:rsidR="0008530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51 21 49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FAKS: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EC4B86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0 </w:t>
            </w:r>
            <w:bookmarkStart w:id="0" w:name="_GoBack"/>
            <w:bookmarkEnd w:id="0"/>
            <w:r w:rsidR="00854DC7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382 </w:t>
            </w:r>
            <w:r w:rsidR="0008530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451 28 04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FAKS: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0 382 4</w:t>
            </w:r>
            <w:r w:rsidR="0008530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51 28 04</w:t>
            </w:r>
          </w:p>
        </w:tc>
      </w:tr>
    </w:tbl>
    <w:p w:rsidR="00826665" w:rsidRPr="007200D4" w:rsidRDefault="00826665" w:rsidP="007200D4"/>
    <w:sectPr w:rsidR="00826665" w:rsidRPr="007200D4" w:rsidSect="00BB5FD9">
      <w:headerReference w:type="default" r:id="rId6"/>
      <w:pgSz w:w="16838" w:h="11906" w:orient="landscape"/>
      <w:pgMar w:top="124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86" w:rsidRDefault="001A7086" w:rsidP="007200D4">
      <w:pPr>
        <w:spacing w:after="0" w:line="240" w:lineRule="auto"/>
      </w:pPr>
      <w:r>
        <w:separator/>
      </w:r>
    </w:p>
  </w:endnote>
  <w:endnote w:type="continuationSeparator" w:id="0">
    <w:p w:rsidR="001A7086" w:rsidRDefault="001A7086" w:rsidP="0072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86" w:rsidRDefault="001A7086" w:rsidP="007200D4">
      <w:pPr>
        <w:spacing w:after="0" w:line="240" w:lineRule="auto"/>
      </w:pPr>
      <w:r>
        <w:separator/>
      </w:r>
    </w:p>
  </w:footnote>
  <w:footnote w:type="continuationSeparator" w:id="0">
    <w:p w:rsidR="001A7086" w:rsidRDefault="001A7086" w:rsidP="0072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D4" w:rsidRPr="007200D4" w:rsidRDefault="00085309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GÜZELYURT</w:t>
    </w:r>
    <w:r w:rsidR="007200D4" w:rsidRPr="007200D4">
      <w:rPr>
        <w:rFonts w:ascii="Times New Roman" w:hAnsi="Times New Roman" w:cs="Times New Roman"/>
        <w:sz w:val="24"/>
        <w:szCs w:val="24"/>
      </w:rPr>
      <w:t xml:space="preserve"> KAYMAKAMLIĞI</w:t>
    </w:r>
  </w:p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İlçe Yazı İşleri Müdürlüğü</w:t>
    </w:r>
  </w:p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Hizmet Standartları Tablosu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37B0"/>
    <w:rsid w:val="00085309"/>
    <w:rsid w:val="001179A5"/>
    <w:rsid w:val="001A37B0"/>
    <w:rsid w:val="001A7086"/>
    <w:rsid w:val="00212271"/>
    <w:rsid w:val="00581693"/>
    <w:rsid w:val="007200D4"/>
    <w:rsid w:val="00826665"/>
    <w:rsid w:val="00854DC7"/>
    <w:rsid w:val="00B677A0"/>
    <w:rsid w:val="00BB5FD9"/>
    <w:rsid w:val="00E20779"/>
    <w:rsid w:val="00EC4B86"/>
    <w:rsid w:val="00EE22D1"/>
    <w:rsid w:val="00FA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A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826665"/>
  </w:style>
  <w:style w:type="character" w:styleId="Gl">
    <w:name w:val="Strong"/>
    <w:basedOn w:val="VarsaylanParagrafYazTipi"/>
    <w:uiPriority w:val="22"/>
    <w:qFormat/>
    <w:rsid w:val="007200D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00D4"/>
  </w:style>
  <w:style w:type="paragraph" w:styleId="Altbilgi">
    <w:name w:val="footer"/>
    <w:basedOn w:val="Normal"/>
    <w:link w:val="Al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826665"/>
  </w:style>
  <w:style w:type="character" w:styleId="Gl">
    <w:name w:val="Strong"/>
    <w:basedOn w:val="VarsaylanParagrafYazTipi"/>
    <w:uiPriority w:val="22"/>
    <w:qFormat/>
    <w:rsid w:val="007200D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00D4"/>
  </w:style>
  <w:style w:type="paragraph" w:styleId="Altbilgi">
    <w:name w:val="footer"/>
    <w:basedOn w:val="Normal"/>
    <w:link w:val="Al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0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Telifsiz.</cp:lastModifiedBy>
  <cp:revision>12</cp:revision>
  <dcterms:created xsi:type="dcterms:W3CDTF">2019-04-29T12:05:00Z</dcterms:created>
  <dcterms:modified xsi:type="dcterms:W3CDTF">2019-06-12T12:27:00Z</dcterms:modified>
</cp:coreProperties>
</file>